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F80767">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F80767"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42</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D4914" w:rsidRDefault="009D4914" w:rsidP="00695553">
      <w:pPr>
        <w:jc w:val="center"/>
        <w:rPr>
          <w:b/>
        </w:rPr>
      </w:pPr>
      <w:r w:rsidRPr="008F2917">
        <w:rPr>
          <w:b/>
        </w:rPr>
        <w:t>О</w:t>
      </w:r>
      <w:r>
        <w:rPr>
          <w:b/>
        </w:rPr>
        <w:t xml:space="preserve"> внесени</w:t>
      </w:r>
      <w:r w:rsidR="00B64E87">
        <w:rPr>
          <w:b/>
        </w:rPr>
        <w:t>и</w:t>
      </w:r>
      <w:r w:rsidR="00613C1D">
        <w:rPr>
          <w:b/>
        </w:rPr>
        <w:t xml:space="preserve"> изменений в  Постановление № 45 от 15.12.2015</w:t>
      </w:r>
      <w:r w:rsidRPr="008F2917">
        <w:rPr>
          <w:b/>
        </w:rPr>
        <w:t xml:space="preserve">г. </w:t>
      </w:r>
      <w:r w:rsidRPr="00DC7FC6">
        <w:rPr>
          <w:b/>
        </w:rPr>
        <w:t>«</w:t>
      </w:r>
      <w:r w:rsidR="00613C1D" w:rsidRPr="00613C1D">
        <w:rPr>
          <w:b/>
        </w:rPr>
        <w:t>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сельского поселения «</w:t>
      </w:r>
      <w:proofErr w:type="spellStart"/>
      <w:r w:rsidR="00613C1D" w:rsidRPr="00613C1D">
        <w:rPr>
          <w:b/>
        </w:rPr>
        <w:t>Красновеликанское</w:t>
      </w:r>
      <w:proofErr w:type="spellEnd"/>
      <w:r w:rsidR="00613C1D" w:rsidRPr="00613C1D">
        <w:rPr>
          <w:b/>
        </w:rPr>
        <w:t>», на которых расположен объект незавершенного строительства, однократно для завершения строительства этого объекта»</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2C4785">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B64E87">
      <w:pPr>
        <w:ind w:firstLine="708"/>
        <w:jc w:val="both"/>
      </w:pPr>
      <w:r w:rsidRPr="006A5402">
        <w:t>1.</w:t>
      </w:r>
      <w:r>
        <w:t>В п</w:t>
      </w:r>
      <w:r w:rsidR="0010299D">
        <w:t xml:space="preserve">остановление </w:t>
      </w:r>
      <w:r w:rsidR="005E7896">
        <w:t xml:space="preserve">№ </w:t>
      </w:r>
      <w:r w:rsidR="00613C1D">
        <w:t xml:space="preserve"> 45</w:t>
      </w:r>
      <w:r w:rsidR="005E7896">
        <w:t xml:space="preserve"> от </w:t>
      </w:r>
      <w:r w:rsidR="00613C1D">
        <w:t>15.12.2015</w:t>
      </w:r>
      <w:r w:rsidR="0010299D" w:rsidRPr="0010299D">
        <w:t>г. «</w:t>
      </w:r>
      <w:r w:rsidR="00613C1D" w:rsidRPr="00613C1D">
        <w:t>Об утверждении административного регламента по предоставлению муниципальной услуги «Предоставление в аренду без проведения торгов земельных участков, находящихся в муниципальной собственности сельского поселения «</w:t>
      </w:r>
      <w:proofErr w:type="spellStart"/>
      <w:r w:rsidR="00613C1D" w:rsidRPr="00613C1D">
        <w:t>Красновеликанское</w:t>
      </w:r>
      <w:proofErr w:type="spellEnd"/>
      <w:r w:rsidR="00613C1D" w:rsidRPr="00613C1D">
        <w:t>», на которых расположен объект незавершенного строительства, однократно для заверше</w:t>
      </w:r>
      <w:r w:rsidR="00613C1D">
        <w:t xml:space="preserve">ния строительства этого объекта </w:t>
      </w:r>
      <w:r w:rsidR="005E7896">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613C1D" w:rsidP="00DC7FC6">
      <w:pPr>
        <w:ind w:firstLine="708"/>
        <w:jc w:val="both"/>
      </w:pPr>
      <w:r>
        <w:t>1)  пункт 2.8</w:t>
      </w:r>
      <w:r w:rsidR="00695553">
        <w:t xml:space="preserve"> </w:t>
      </w:r>
      <w:r w:rsidR="00022EF7">
        <w:t xml:space="preserve"> </w:t>
      </w:r>
      <w:r w:rsidR="0010299D">
        <w:t>раздела 2</w:t>
      </w:r>
      <w:r w:rsidR="00022EF7">
        <w:t xml:space="preserve">  читать в </w:t>
      </w:r>
      <w:r>
        <w:t xml:space="preserve"> новой </w:t>
      </w:r>
      <w:r w:rsidR="00022EF7">
        <w:t xml:space="preserve"> редакции</w:t>
      </w:r>
      <w:r w:rsidR="009D4914">
        <w:t>:</w:t>
      </w:r>
    </w:p>
    <w:p w:rsidR="002C4785" w:rsidRPr="002C4785" w:rsidRDefault="00613C1D" w:rsidP="002C4785">
      <w:pPr>
        <w:ind w:firstLine="709"/>
        <w:jc w:val="both"/>
        <w:rPr>
          <w:color w:val="auto"/>
        </w:rPr>
      </w:pPr>
      <w:r>
        <w:rPr>
          <w:color w:val="auto"/>
        </w:rPr>
        <w:t>«п.2.8</w:t>
      </w:r>
      <w:r w:rsidR="00695553">
        <w:rPr>
          <w:color w:val="auto"/>
        </w:rPr>
        <w:t xml:space="preserve"> </w:t>
      </w:r>
      <w:r w:rsidR="002C4785" w:rsidRPr="002C4785">
        <w:rPr>
          <w:color w:val="auto"/>
        </w:rPr>
        <w:t>. Запрет на требование от заявителя избыточных документов и информации или осуществления избыточных действий</w:t>
      </w:r>
    </w:p>
    <w:p w:rsidR="002C4785" w:rsidRDefault="002C4785" w:rsidP="002C4785">
      <w:pPr>
        <w:ind w:firstLine="709"/>
        <w:jc w:val="both"/>
        <w:rPr>
          <w:color w:val="auto"/>
        </w:rPr>
      </w:pPr>
      <w:r w:rsidRPr="002C4785">
        <w:rPr>
          <w:color w:val="auto"/>
        </w:rPr>
        <w:t>Администрация либо филиал КГАУ «МФЦ» не вправе требовать от заявителя:</w:t>
      </w:r>
      <w:r w:rsidR="00B17F74" w:rsidRPr="00B17F74">
        <w:rPr>
          <w:color w:val="auto"/>
        </w:rPr>
        <w:t xml:space="preserve"> </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2C4785">
      <w:pPr>
        <w:ind w:firstLine="709"/>
        <w:jc w:val="both"/>
        <w:rPr>
          <w:color w:val="auto"/>
        </w:rPr>
      </w:pPr>
      <w:r>
        <w:rPr>
          <w:color w:val="auto"/>
        </w:rPr>
        <w:t xml:space="preserve"> -</w:t>
      </w:r>
      <w:r w:rsidR="00022EF7" w:rsidRPr="00B17F74">
        <w:rPr>
          <w:color w:val="auto"/>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00022EF7" w:rsidRPr="00B17F74">
        <w:rPr>
          <w:color w:val="auto"/>
        </w:rPr>
        <w:lastRenderedPageBreak/>
        <w:t>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Pr="00B17F7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lastRenderedPageBreak/>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0DD" w:rsidRDefault="004330DD" w:rsidP="009F3F2F">
      <w:r>
        <w:separator/>
      </w:r>
    </w:p>
  </w:endnote>
  <w:endnote w:type="continuationSeparator" w:id="0">
    <w:p w:rsidR="004330DD" w:rsidRDefault="004330DD"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0DD" w:rsidRDefault="004330DD" w:rsidP="009F3F2F">
      <w:r>
        <w:separator/>
      </w:r>
    </w:p>
  </w:footnote>
  <w:footnote w:type="continuationSeparator" w:id="0">
    <w:p w:rsidR="004330DD" w:rsidRDefault="004330DD"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F8076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785"/>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30DD"/>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B6BA3"/>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0767"/>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694</Words>
  <Characters>3960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24</cp:revision>
  <cp:lastPrinted>2022-06-30T01:49:00Z</cp:lastPrinted>
  <dcterms:created xsi:type="dcterms:W3CDTF">2019-01-15T06:05:00Z</dcterms:created>
  <dcterms:modified xsi:type="dcterms:W3CDTF">2022-06-30T01:49:00Z</dcterms:modified>
</cp:coreProperties>
</file>